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C7" w:rsidRPr="00DF133E" w:rsidRDefault="00B11EC7" w:rsidP="00DF133E">
      <w:pPr>
        <w:shd w:val="clear" w:color="auto" w:fill="FFFFFF"/>
        <w:spacing w:before="586" w:line="276" w:lineRule="auto"/>
        <w:jc w:val="center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</w:t>
      </w:r>
      <w:r w:rsidRPr="00DF133E">
        <w:rPr>
          <w:color w:val="000000"/>
          <w:spacing w:val="5"/>
          <w:sz w:val="28"/>
          <w:szCs w:val="28"/>
        </w:rPr>
        <w:t>ВЕДЕНИЯ</w:t>
      </w:r>
    </w:p>
    <w:p w:rsidR="00B11EC7" w:rsidRDefault="00B11EC7" w:rsidP="00DF133E">
      <w:pPr>
        <w:shd w:val="clear" w:color="auto" w:fill="FFFFFF"/>
        <w:spacing w:before="293" w:line="276" w:lineRule="auto"/>
        <w:ind w:firstLine="851"/>
        <w:jc w:val="center"/>
        <w:rPr>
          <w:color w:val="000000"/>
          <w:spacing w:val="4"/>
          <w:sz w:val="28"/>
          <w:szCs w:val="28"/>
        </w:rPr>
      </w:pPr>
      <w:r w:rsidRPr="00DF133E">
        <w:rPr>
          <w:color w:val="000000"/>
          <w:spacing w:val="3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 w:rsidRPr="00DF133E">
        <w:rPr>
          <w:color w:val="000000"/>
          <w:spacing w:val="2"/>
          <w:sz w:val="28"/>
          <w:szCs w:val="28"/>
        </w:rPr>
        <w:t xml:space="preserve">представленные </w:t>
      </w:r>
      <w:r w:rsidRPr="00DF133E">
        <w:rPr>
          <w:color w:val="000000"/>
          <w:spacing w:val="4"/>
          <w:sz w:val="28"/>
          <w:szCs w:val="28"/>
        </w:rPr>
        <w:t xml:space="preserve"> муниципальными служащими Протасовского сельского поселения Большеигнатовского муниципального района за</w:t>
      </w:r>
      <w:r w:rsidRPr="00DF133E">
        <w:rPr>
          <w:color w:val="000000"/>
          <w:spacing w:val="2"/>
          <w:sz w:val="28"/>
          <w:szCs w:val="28"/>
        </w:rPr>
        <w:t xml:space="preserve"> отчетный период с 1 января по 31 декабря 20</w:t>
      </w:r>
      <w:r>
        <w:rPr>
          <w:color w:val="000000"/>
          <w:spacing w:val="2"/>
          <w:sz w:val="28"/>
          <w:szCs w:val="28"/>
        </w:rPr>
        <w:t xml:space="preserve">21 </w:t>
      </w:r>
      <w:r w:rsidRPr="00DF133E">
        <w:rPr>
          <w:color w:val="000000"/>
          <w:spacing w:val="2"/>
          <w:sz w:val="28"/>
          <w:szCs w:val="28"/>
        </w:rPr>
        <w:t xml:space="preserve">года </w:t>
      </w:r>
      <w:r w:rsidRPr="00DF133E">
        <w:rPr>
          <w:color w:val="000000"/>
          <w:spacing w:val="4"/>
          <w:sz w:val="28"/>
          <w:szCs w:val="28"/>
        </w:rPr>
        <w:t>и подлежащие размещению на официальном сайте органов местного самоуправления (предоставлению средствам массовой информации для опубликования)</w:t>
      </w:r>
    </w:p>
    <w:p w:rsidR="00B11EC7" w:rsidRDefault="00B11EC7" w:rsidP="00DF133E">
      <w:pPr>
        <w:shd w:val="clear" w:color="auto" w:fill="FFFFFF"/>
        <w:spacing w:before="293" w:line="276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126"/>
        <w:gridCol w:w="1418"/>
        <w:gridCol w:w="992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843"/>
      </w:tblGrid>
      <w:tr w:rsidR="00B11EC7" w:rsidRPr="00853288">
        <w:tc>
          <w:tcPr>
            <w:tcW w:w="709" w:type="dxa"/>
            <w:vMerge w:val="restart"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extDirection w:val="btLr"/>
          </w:tcPr>
          <w:p w:rsidR="00B11EC7" w:rsidRPr="00853288" w:rsidRDefault="00B11EC7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extDirection w:val="btLr"/>
          </w:tcPr>
          <w:p w:rsidR="00B11EC7" w:rsidRPr="00853288" w:rsidRDefault="00B11EC7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extDirection w:val="btLr"/>
          </w:tcPr>
          <w:p w:rsidR="00B11EC7" w:rsidRPr="00853288" w:rsidRDefault="00B11EC7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Декламированный годовой доход (руб)</w:t>
            </w:r>
          </w:p>
        </w:tc>
        <w:tc>
          <w:tcPr>
            <w:tcW w:w="1843" w:type="dxa"/>
            <w:vMerge w:val="restart"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Сведения об источниках получения средств, за счет которых совершена сделка ( вид приобретенного имущества, источник)</w:t>
            </w:r>
          </w:p>
        </w:tc>
      </w:tr>
      <w:tr w:rsidR="00B11EC7" w:rsidRPr="00853288">
        <w:trPr>
          <w:cantSplit/>
          <w:trHeight w:val="1134"/>
        </w:trPr>
        <w:tc>
          <w:tcPr>
            <w:tcW w:w="709" w:type="dxa"/>
            <w:vMerge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B11EC7" w:rsidRPr="00853288" w:rsidRDefault="00B11EC7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Вид объекта</w:t>
            </w:r>
          </w:p>
        </w:tc>
        <w:tc>
          <w:tcPr>
            <w:tcW w:w="1134" w:type="dxa"/>
            <w:textDirection w:val="btLr"/>
          </w:tcPr>
          <w:p w:rsidR="00B11EC7" w:rsidRPr="00853288" w:rsidRDefault="00B11EC7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1134" w:type="dxa"/>
            <w:textDirection w:val="btLr"/>
          </w:tcPr>
          <w:p w:rsidR="00B11EC7" w:rsidRPr="00853288" w:rsidRDefault="00B11EC7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134" w:type="dxa"/>
            <w:textDirection w:val="btLr"/>
          </w:tcPr>
          <w:p w:rsidR="00B11EC7" w:rsidRPr="00853288" w:rsidRDefault="00B11EC7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134" w:type="dxa"/>
            <w:textDirection w:val="btLr"/>
          </w:tcPr>
          <w:p w:rsidR="00B11EC7" w:rsidRPr="00853288" w:rsidRDefault="00B11EC7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Вид объекта</w:t>
            </w:r>
          </w:p>
        </w:tc>
        <w:tc>
          <w:tcPr>
            <w:tcW w:w="1134" w:type="dxa"/>
            <w:textDirection w:val="btLr"/>
          </w:tcPr>
          <w:p w:rsidR="00B11EC7" w:rsidRPr="00853288" w:rsidRDefault="00B11EC7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Площадь (кв.м)</w:t>
            </w:r>
          </w:p>
        </w:tc>
        <w:tc>
          <w:tcPr>
            <w:tcW w:w="992" w:type="dxa"/>
            <w:textDirection w:val="btLr"/>
          </w:tcPr>
          <w:p w:rsidR="00B11EC7" w:rsidRPr="00853288" w:rsidRDefault="00B11EC7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11EC7" w:rsidRPr="00853288">
        <w:trPr>
          <w:trHeight w:val="1020"/>
        </w:trPr>
        <w:tc>
          <w:tcPr>
            <w:tcW w:w="709" w:type="dxa"/>
            <w:vMerge w:val="restart"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 w:rsidRPr="008B622F">
              <w:rPr>
                <w:sz w:val="24"/>
                <w:szCs w:val="24"/>
              </w:rPr>
              <w:t>Ермушева И.З.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 специалист администрации Протасовского сельского поселения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11EC7" w:rsidRPr="00AC53F4" w:rsidRDefault="00B11EC7" w:rsidP="00AC53F4">
            <w:pPr>
              <w:spacing w:before="293" w:line="276" w:lineRule="auto"/>
              <w:jc w:val="center"/>
              <w:rPr>
                <w:sz w:val="22"/>
                <w:szCs w:val="22"/>
              </w:rPr>
            </w:pPr>
            <w:r w:rsidRPr="00AC53F4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11EC7" w:rsidRPr="008B622F" w:rsidRDefault="00B11EC7" w:rsidP="00A45CBE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11EC7" w:rsidRPr="008B622F" w:rsidRDefault="00B11EC7" w:rsidP="00853288">
            <w:pPr>
              <w:spacing w:before="293" w:line="276" w:lineRule="auto"/>
              <w:jc w:val="center"/>
            </w:pPr>
            <w:r>
              <w:t>363889,65</w:t>
            </w:r>
          </w:p>
        </w:tc>
        <w:tc>
          <w:tcPr>
            <w:tcW w:w="1843" w:type="dxa"/>
            <w:vMerge w:val="restart"/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1EC7" w:rsidRPr="00853288">
        <w:trPr>
          <w:trHeight w:val="2980"/>
        </w:trPr>
        <w:tc>
          <w:tcPr>
            <w:tcW w:w="709" w:type="dxa"/>
            <w:vMerge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Приусадебный земельный участок для ведения ЛПХ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1EC7" w:rsidRPr="008B622F" w:rsidRDefault="00B11EC7" w:rsidP="00853288">
            <w:pPr>
              <w:spacing w:before="293" w:line="276" w:lineRule="auto"/>
              <w:jc w:val="center"/>
            </w:pPr>
          </w:p>
        </w:tc>
        <w:tc>
          <w:tcPr>
            <w:tcW w:w="1843" w:type="dxa"/>
            <w:vMerge/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1EC7" w:rsidRPr="00853288">
        <w:trPr>
          <w:trHeight w:val="1160"/>
        </w:trPr>
        <w:tc>
          <w:tcPr>
            <w:tcW w:w="709" w:type="dxa"/>
            <w:vMerge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Pr="00D27EE4" w:rsidRDefault="00B11EC7" w:rsidP="009432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Default="00B11EC7" w:rsidP="009432E6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Default="00B11EC7" w:rsidP="009432E6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Default="00B11EC7" w:rsidP="009432E6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1EC7" w:rsidRDefault="00B11EC7" w:rsidP="00501749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1EC7" w:rsidRDefault="00B11EC7" w:rsidP="00501749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1EC7" w:rsidRDefault="00B11EC7" w:rsidP="00501749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1EC7" w:rsidRPr="00853288">
        <w:trPr>
          <w:trHeight w:val="1160"/>
        </w:trPr>
        <w:tc>
          <w:tcPr>
            <w:tcW w:w="709" w:type="dxa"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11EC7" w:rsidRPr="00853288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Сонаева Т.И.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обязанности главы  Протасовского сельского поселения Большеигнатовского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Pr="00D27EE4" w:rsidRDefault="00B11EC7" w:rsidP="009432E6">
            <w:pPr>
              <w:rPr>
                <w:sz w:val="22"/>
                <w:szCs w:val="22"/>
              </w:rPr>
            </w:pPr>
            <w:r w:rsidRPr="00853288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Default="00B11EC7" w:rsidP="009432E6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собственность ,1/3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Default="00B11EC7" w:rsidP="009432E6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Default="00B11EC7" w:rsidP="009432E6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1EC7" w:rsidRDefault="00B11EC7" w:rsidP="00501749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Приусадебный земельный участок личного подсобного хозяйства</w:t>
            </w:r>
          </w:p>
        </w:tc>
        <w:tc>
          <w:tcPr>
            <w:tcW w:w="1134" w:type="dxa"/>
          </w:tcPr>
          <w:p w:rsidR="00B11EC7" w:rsidRDefault="00B11EC7" w:rsidP="00501749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992" w:type="dxa"/>
          </w:tcPr>
          <w:p w:rsidR="00B11EC7" w:rsidRDefault="00B11EC7" w:rsidP="00501749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30987,00</w:t>
            </w:r>
          </w:p>
        </w:tc>
        <w:tc>
          <w:tcPr>
            <w:tcW w:w="1843" w:type="dxa"/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1EC7" w:rsidRPr="00853288">
        <w:trPr>
          <w:trHeight w:val="1160"/>
        </w:trPr>
        <w:tc>
          <w:tcPr>
            <w:tcW w:w="709" w:type="dxa"/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Pr="00D27EE4" w:rsidRDefault="00B11EC7" w:rsidP="004958F2">
            <w:pPr>
              <w:rPr>
                <w:sz w:val="22"/>
                <w:szCs w:val="22"/>
              </w:rPr>
            </w:pPr>
            <w:r w:rsidRPr="00853288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Default="00B11EC7" w:rsidP="004958F2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собственность ,1/3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Default="00B11EC7" w:rsidP="004958F2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Default="00B11EC7" w:rsidP="004958F2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1EC7" w:rsidRDefault="00B11EC7" w:rsidP="004958F2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Приусадебный земельный участок личного подсобного хозяйства</w:t>
            </w:r>
          </w:p>
        </w:tc>
        <w:tc>
          <w:tcPr>
            <w:tcW w:w="1134" w:type="dxa"/>
          </w:tcPr>
          <w:p w:rsidR="00B11EC7" w:rsidRDefault="00B11EC7" w:rsidP="004958F2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992" w:type="dxa"/>
          </w:tcPr>
          <w:p w:rsidR="00B11EC7" w:rsidRDefault="00B11EC7" w:rsidP="004958F2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LADA</w:t>
            </w:r>
            <w:r w:rsidRPr="00925E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PRIORA</w:t>
            </w:r>
            <w:r>
              <w:rPr>
                <w:sz w:val="24"/>
                <w:szCs w:val="24"/>
              </w:rPr>
              <w:t>217050, 2015 г.в.</w:t>
            </w:r>
          </w:p>
          <w:p w:rsidR="00B11EC7" w:rsidRPr="006C42B9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HYUNDAI</w:t>
            </w:r>
            <w:r w:rsidRPr="00175123">
              <w:rPr>
                <w:sz w:val="22"/>
                <w:szCs w:val="22"/>
              </w:rPr>
              <w:t xml:space="preserve"> </w:t>
            </w:r>
            <w:r w:rsidRPr="00AB0F58">
              <w:rPr>
                <w:sz w:val="22"/>
                <w:szCs w:val="22"/>
              </w:rPr>
              <w:t>СОЛЯРИС</w:t>
            </w:r>
            <w:r w:rsidRPr="006C42B9">
              <w:rPr>
                <w:sz w:val="24"/>
                <w:szCs w:val="24"/>
              </w:rPr>
              <w:t xml:space="preserve">, 2014 </w:t>
            </w:r>
            <w:r>
              <w:rPr>
                <w:sz w:val="24"/>
                <w:szCs w:val="24"/>
              </w:rPr>
              <w:t>г.в.</w:t>
            </w:r>
          </w:p>
          <w:p w:rsidR="00B11EC7" w:rsidRPr="006C42B9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КАМАЗ</w:t>
            </w:r>
            <w:r w:rsidRPr="006C42B9">
              <w:rPr>
                <w:sz w:val="24"/>
                <w:szCs w:val="24"/>
              </w:rPr>
              <w:t xml:space="preserve"> -55102</w:t>
            </w:r>
            <w:r>
              <w:rPr>
                <w:sz w:val="24"/>
                <w:szCs w:val="24"/>
              </w:rPr>
              <w:t>С</w:t>
            </w:r>
            <w:r w:rsidRPr="006C42B9">
              <w:rPr>
                <w:sz w:val="24"/>
                <w:szCs w:val="24"/>
              </w:rPr>
              <w:t xml:space="preserve">, 2004 </w:t>
            </w:r>
            <w:r>
              <w:rPr>
                <w:sz w:val="24"/>
                <w:szCs w:val="24"/>
              </w:rPr>
              <w:t>г</w:t>
            </w:r>
            <w:r w:rsidRPr="006C42B9">
              <w:rPr>
                <w:sz w:val="24"/>
                <w:szCs w:val="24"/>
              </w:rPr>
              <w:t>.</w:t>
            </w:r>
            <w:r w:rsidRPr="0017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Pr="006C42B9">
              <w:rPr>
                <w:sz w:val="24"/>
                <w:szCs w:val="24"/>
              </w:rPr>
              <w:t>,</w:t>
            </w:r>
          </w:p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общего назначения к грузовому автомобилю Е,1987 г.в.</w:t>
            </w:r>
          </w:p>
          <w:p w:rsidR="00B11EC7" w:rsidRPr="005C7BA8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 w:rsidRPr="005C7B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2631532,64</w:t>
            </w:r>
          </w:p>
        </w:tc>
        <w:tc>
          <w:tcPr>
            <w:tcW w:w="1843" w:type="dxa"/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1EC7" w:rsidRPr="00853288">
        <w:trPr>
          <w:trHeight w:val="1160"/>
        </w:trPr>
        <w:tc>
          <w:tcPr>
            <w:tcW w:w="709" w:type="dxa"/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Pr="00D27EE4" w:rsidRDefault="00B11EC7" w:rsidP="004958F2">
            <w:pPr>
              <w:rPr>
                <w:sz w:val="22"/>
                <w:szCs w:val="22"/>
              </w:rPr>
            </w:pPr>
            <w:r w:rsidRPr="00853288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Default="00B11EC7" w:rsidP="004958F2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собственность ,1/3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Default="00B11EC7" w:rsidP="004958F2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7" w:rsidRDefault="00B11EC7" w:rsidP="004958F2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1EC7" w:rsidRDefault="00B11EC7" w:rsidP="004958F2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Приусадебный земельный участок личного подсобного хозяйства</w:t>
            </w:r>
          </w:p>
        </w:tc>
        <w:tc>
          <w:tcPr>
            <w:tcW w:w="1134" w:type="dxa"/>
          </w:tcPr>
          <w:p w:rsidR="00B11EC7" w:rsidRDefault="00B11EC7" w:rsidP="004958F2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992" w:type="dxa"/>
          </w:tcPr>
          <w:p w:rsidR="00B11EC7" w:rsidRDefault="00B11EC7" w:rsidP="004958F2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B11EC7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B11EC7" w:rsidRPr="008B622F" w:rsidRDefault="00B11EC7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11EC7" w:rsidRDefault="00B11EC7" w:rsidP="00337847">
      <w:pPr>
        <w:shd w:val="clear" w:color="auto" w:fill="FFFFFF"/>
        <w:tabs>
          <w:tab w:val="left" w:pos="2717"/>
          <w:tab w:val="left" w:pos="6398"/>
        </w:tabs>
        <w:spacing w:before="278" w:line="288" w:lineRule="exact"/>
        <w:rPr>
          <w:color w:val="000000"/>
          <w:spacing w:val="-8"/>
          <w:sz w:val="26"/>
          <w:szCs w:val="26"/>
        </w:rPr>
      </w:pPr>
    </w:p>
    <w:p w:rsidR="00B11EC7" w:rsidRDefault="00B11EC7">
      <w:pPr>
        <w:shd w:val="clear" w:color="auto" w:fill="FFFFFF"/>
        <w:tabs>
          <w:tab w:val="left" w:pos="2717"/>
          <w:tab w:val="left" w:pos="6398"/>
        </w:tabs>
        <w:spacing w:before="278" w:line="288" w:lineRule="exact"/>
        <w:ind w:left="734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                            Сонаева Т.И                                               23.05.2022 г</w:t>
      </w:r>
    </w:p>
    <w:p w:rsidR="00B11EC7" w:rsidRDefault="00B11EC7">
      <w:pPr>
        <w:shd w:val="clear" w:color="auto" w:fill="FFFFFF"/>
        <w:tabs>
          <w:tab w:val="left" w:pos="2717"/>
          <w:tab w:val="left" w:pos="6398"/>
        </w:tabs>
        <w:spacing w:before="278" w:line="288" w:lineRule="exact"/>
        <w:ind w:left="734"/>
      </w:pPr>
      <w:r>
        <w:rPr>
          <w:noProof/>
        </w:rPr>
        <w:pict>
          <v:line id="_x0000_s1026" style="position:absolute;left:0;text-align:left;z-index:251658240" from="110.9pt,12.95pt" to="298.6pt,12.95pt" o:allowincell="f" strokeweight=".5pt"/>
        </w:pict>
      </w:r>
      <w:r>
        <w:rPr>
          <w:noProof/>
        </w:rPr>
        <w:pict>
          <v:line id="_x0000_s1027" style="position:absolute;left:0;text-align:left;z-index:251659264" from="308.15pt,12.95pt" to="420.45pt,12.95pt" o:allowincell="f" strokeweight=".25pt"/>
        </w:pict>
      </w:r>
      <w:r>
        <w:rPr>
          <w:noProof/>
        </w:rPr>
        <w:pict>
          <v:line id="_x0000_s1028" style="position:absolute;left:0;text-align:left;z-index:251660288" from="20.65pt,13.45pt" to="101.75pt,13.45pt" o:allowincell="f" strokeweight=".25pt"/>
        </w:pict>
      </w:r>
      <w:r>
        <w:rPr>
          <w:color w:val="000000"/>
          <w:spacing w:val="-8"/>
          <w:sz w:val="26"/>
          <w:szCs w:val="26"/>
        </w:rPr>
        <w:t>(подпись)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8"/>
          <w:sz w:val="26"/>
          <w:szCs w:val="26"/>
        </w:rPr>
        <w:t>(Ф.И.О. руководителя)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>(дата)</w:t>
      </w:r>
    </w:p>
    <w:p w:rsidR="00B11EC7" w:rsidRDefault="00B11EC7">
      <w:pPr>
        <w:shd w:val="clear" w:color="auto" w:fill="FFFFFF"/>
        <w:spacing w:line="288" w:lineRule="exact"/>
        <w:ind w:left="288" w:right="1382"/>
        <w:rPr>
          <w:color w:val="000000"/>
          <w:spacing w:val="-5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* Сведения указываются, если сумма сделки превышает общий доход лица, чьи сведения размещаются, и его супруги (супруга) за три </w:t>
      </w:r>
      <w:r>
        <w:rPr>
          <w:color w:val="000000"/>
          <w:spacing w:val="-5"/>
          <w:sz w:val="26"/>
          <w:szCs w:val="26"/>
        </w:rPr>
        <w:t>последних года, предшествующих совершению сделки.».</w:t>
      </w:r>
    </w:p>
    <w:p w:rsidR="00B11EC7" w:rsidRDefault="00B11EC7">
      <w:pPr>
        <w:shd w:val="clear" w:color="auto" w:fill="FFFFFF"/>
        <w:spacing w:line="288" w:lineRule="exact"/>
        <w:ind w:left="288" w:right="1382"/>
        <w:rPr>
          <w:color w:val="000000"/>
          <w:spacing w:val="-5"/>
          <w:sz w:val="26"/>
          <w:szCs w:val="26"/>
        </w:rPr>
      </w:pPr>
    </w:p>
    <w:p w:rsidR="00B11EC7" w:rsidRDefault="00B11EC7">
      <w:pPr>
        <w:shd w:val="clear" w:color="auto" w:fill="FFFFFF"/>
        <w:spacing w:line="288" w:lineRule="exact"/>
        <w:ind w:left="288" w:right="1382"/>
      </w:pPr>
    </w:p>
    <w:sectPr w:rsidR="00B11EC7" w:rsidSect="00DF133E">
      <w:pgSz w:w="16834" w:h="11909" w:orient="landscape"/>
      <w:pgMar w:top="851" w:right="382" w:bottom="360" w:left="3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495"/>
    <w:rsid w:val="00030A78"/>
    <w:rsid w:val="000347B8"/>
    <w:rsid w:val="001443A1"/>
    <w:rsid w:val="00171A86"/>
    <w:rsid w:val="0017509C"/>
    <w:rsid w:val="00175123"/>
    <w:rsid w:val="001959EB"/>
    <w:rsid w:val="002220AF"/>
    <w:rsid w:val="00226B1A"/>
    <w:rsid w:val="00233DE2"/>
    <w:rsid w:val="00252513"/>
    <w:rsid w:val="0027633D"/>
    <w:rsid w:val="0028592D"/>
    <w:rsid w:val="002A3A13"/>
    <w:rsid w:val="002C26EE"/>
    <w:rsid w:val="002D3245"/>
    <w:rsid w:val="002E2E2F"/>
    <w:rsid w:val="00313915"/>
    <w:rsid w:val="00337847"/>
    <w:rsid w:val="00365123"/>
    <w:rsid w:val="0037223A"/>
    <w:rsid w:val="0038424D"/>
    <w:rsid w:val="00384E1F"/>
    <w:rsid w:val="003A3CAD"/>
    <w:rsid w:val="003B05A5"/>
    <w:rsid w:val="003B2CBD"/>
    <w:rsid w:val="003C2234"/>
    <w:rsid w:val="003C5048"/>
    <w:rsid w:val="003D62A2"/>
    <w:rsid w:val="003F2EB6"/>
    <w:rsid w:val="0040003C"/>
    <w:rsid w:val="00400983"/>
    <w:rsid w:val="00402C65"/>
    <w:rsid w:val="004119C4"/>
    <w:rsid w:val="00462B62"/>
    <w:rsid w:val="00487A85"/>
    <w:rsid w:val="004958F2"/>
    <w:rsid w:val="004B67CE"/>
    <w:rsid w:val="004E2523"/>
    <w:rsid w:val="00501749"/>
    <w:rsid w:val="00505BAE"/>
    <w:rsid w:val="005B2B22"/>
    <w:rsid w:val="005C59F8"/>
    <w:rsid w:val="005C7BA8"/>
    <w:rsid w:val="005E7480"/>
    <w:rsid w:val="005F1EC1"/>
    <w:rsid w:val="006048F9"/>
    <w:rsid w:val="00607F09"/>
    <w:rsid w:val="00622532"/>
    <w:rsid w:val="00670B13"/>
    <w:rsid w:val="006C42B9"/>
    <w:rsid w:val="006E4D7C"/>
    <w:rsid w:val="00715448"/>
    <w:rsid w:val="00736031"/>
    <w:rsid w:val="00743B56"/>
    <w:rsid w:val="00762803"/>
    <w:rsid w:val="007A0786"/>
    <w:rsid w:val="007A7768"/>
    <w:rsid w:val="007B4AA6"/>
    <w:rsid w:val="007E1245"/>
    <w:rsid w:val="008135A8"/>
    <w:rsid w:val="00817551"/>
    <w:rsid w:val="00832F81"/>
    <w:rsid w:val="00853288"/>
    <w:rsid w:val="00865718"/>
    <w:rsid w:val="008B622F"/>
    <w:rsid w:val="008C2430"/>
    <w:rsid w:val="008D0771"/>
    <w:rsid w:val="008E61F8"/>
    <w:rsid w:val="00925E95"/>
    <w:rsid w:val="00937707"/>
    <w:rsid w:val="009432E6"/>
    <w:rsid w:val="009A0A52"/>
    <w:rsid w:val="009B2938"/>
    <w:rsid w:val="009B57A5"/>
    <w:rsid w:val="009C0E66"/>
    <w:rsid w:val="00A014F3"/>
    <w:rsid w:val="00A106D9"/>
    <w:rsid w:val="00A10F7B"/>
    <w:rsid w:val="00A26F97"/>
    <w:rsid w:val="00A37B61"/>
    <w:rsid w:val="00A45CBE"/>
    <w:rsid w:val="00A52CF1"/>
    <w:rsid w:val="00A54FB6"/>
    <w:rsid w:val="00A65969"/>
    <w:rsid w:val="00AB0F58"/>
    <w:rsid w:val="00AB34EB"/>
    <w:rsid w:val="00AC2445"/>
    <w:rsid w:val="00AC53F4"/>
    <w:rsid w:val="00AC70C5"/>
    <w:rsid w:val="00AD23A7"/>
    <w:rsid w:val="00AD46A9"/>
    <w:rsid w:val="00AE2927"/>
    <w:rsid w:val="00B024D1"/>
    <w:rsid w:val="00B11E16"/>
    <w:rsid w:val="00B11EC7"/>
    <w:rsid w:val="00B177E1"/>
    <w:rsid w:val="00B36A5F"/>
    <w:rsid w:val="00BA43FF"/>
    <w:rsid w:val="00BA5192"/>
    <w:rsid w:val="00BC057F"/>
    <w:rsid w:val="00BD0495"/>
    <w:rsid w:val="00BD44C0"/>
    <w:rsid w:val="00C354C8"/>
    <w:rsid w:val="00C43BF4"/>
    <w:rsid w:val="00CD3E92"/>
    <w:rsid w:val="00D257EC"/>
    <w:rsid w:val="00D27EE4"/>
    <w:rsid w:val="00D30EDD"/>
    <w:rsid w:val="00D45378"/>
    <w:rsid w:val="00D526CB"/>
    <w:rsid w:val="00D64E79"/>
    <w:rsid w:val="00D6685F"/>
    <w:rsid w:val="00D81B58"/>
    <w:rsid w:val="00D97620"/>
    <w:rsid w:val="00DA5D15"/>
    <w:rsid w:val="00DA7689"/>
    <w:rsid w:val="00DB17F7"/>
    <w:rsid w:val="00DF133E"/>
    <w:rsid w:val="00DF5CD4"/>
    <w:rsid w:val="00E06002"/>
    <w:rsid w:val="00E1048D"/>
    <w:rsid w:val="00E21BC8"/>
    <w:rsid w:val="00E454B9"/>
    <w:rsid w:val="00E5482B"/>
    <w:rsid w:val="00E73A02"/>
    <w:rsid w:val="00ED3029"/>
    <w:rsid w:val="00EE6EC1"/>
    <w:rsid w:val="00EF697B"/>
    <w:rsid w:val="00F0799C"/>
    <w:rsid w:val="00F22E05"/>
    <w:rsid w:val="00F53198"/>
    <w:rsid w:val="00F73616"/>
    <w:rsid w:val="00F73BE5"/>
    <w:rsid w:val="00FA588B"/>
    <w:rsid w:val="00FB419A"/>
    <w:rsid w:val="00FE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5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1B5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4</Pages>
  <Words>325</Words>
  <Characters>1855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Протасовская</dc:creator>
  <cp:keywords/>
  <dc:description/>
  <cp:lastModifiedBy>User</cp:lastModifiedBy>
  <cp:revision>9</cp:revision>
  <dcterms:created xsi:type="dcterms:W3CDTF">2021-05-14T06:13:00Z</dcterms:created>
  <dcterms:modified xsi:type="dcterms:W3CDTF">2022-05-23T11:01:00Z</dcterms:modified>
</cp:coreProperties>
</file>