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AC" w:rsidRPr="007843D8" w:rsidRDefault="00D722AC" w:rsidP="0078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3D8">
        <w:rPr>
          <w:rFonts w:ascii="Times New Roman" w:hAnsi="Times New Roman" w:cs="Times New Roman"/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D722AC" w:rsidRDefault="00D722AC" w:rsidP="007843D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843D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722AC" w:rsidRPr="007843D8" w:rsidRDefault="00D722AC" w:rsidP="007843D8"/>
    <w:p w:rsidR="00D722AC" w:rsidRPr="007843D8" w:rsidRDefault="00D722AC" w:rsidP="0057374C">
      <w:pPr>
        <w:pStyle w:val="Heading1"/>
        <w:rPr>
          <w:rFonts w:ascii="Times New Roman" w:hAnsi="Times New Roman" w:cs="Times New Roman"/>
        </w:rPr>
      </w:pPr>
      <w:r w:rsidRPr="007843D8">
        <w:rPr>
          <w:rFonts w:ascii="Times New Roman" w:hAnsi="Times New Roman" w:cs="Times New Roman"/>
        </w:rPr>
        <w:t>ПОСТАНОВЛЕНИЕ</w:t>
      </w:r>
    </w:p>
    <w:p w:rsidR="00D722AC" w:rsidRDefault="00D722AC" w:rsidP="0057374C">
      <w:pPr>
        <w:jc w:val="center"/>
      </w:pPr>
    </w:p>
    <w:p w:rsidR="00D722AC" w:rsidRPr="0057374C" w:rsidRDefault="00D722AC" w:rsidP="0057374C">
      <w:pPr>
        <w:rPr>
          <w:rFonts w:ascii="Times New Roman" w:hAnsi="Times New Roman" w:cs="Times New Roman"/>
          <w:sz w:val="28"/>
          <w:szCs w:val="28"/>
        </w:rPr>
      </w:pPr>
      <w:r w:rsidRPr="005737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марта</w:t>
      </w:r>
      <w:r w:rsidRPr="0057374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7374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722AC" w:rsidRPr="0057374C" w:rsidRDefault="00D722AC" w:rsidP="007843D8">
      <w:pPr>
        <w:jc w:val="center"/>
        <w:rPr>
          <w:rFonts w:ascii="Times New Roman" w:hAnsi="Times New Roman" w:cs="Times New Roman"/>
        </w:rPr>
      </w:pPr>
      <w:r w:rsidRPr="0057374C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Протасово</w:t>
      </w:r>
    </w:p>
    <w:p w:rsidR="00D722AC" w:rsidRPr="007843D8" w:rsidRDefault="00D722AC" w:rsidP="009A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3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 xml:space="preserve">свободного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>от прав третьих лиц (за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>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>предусмотренного частью 4 статьи 18 Федерального закона "О развитии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3D8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 в Российской Федерации»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22AC" w:rsidRPr="007F44EF" w:rsidRDefault="00D722AC" w:rsidP="007F44EF">
      <w:pPr>
        <w:ind w:firstLine="360"/>
        <w:jc w:val="both"/>
        <w:rPr>
          <w:b/>
          <w:bCs/>
          <w:sz w:val="28"/>
          <w:szCs w:val="28"/>
        </w:rPr>
      </w:pPr>
      <w:r w:rsidRPr="004C34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15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915DE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частью 4 статьи 18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N 209-ФЗ «О развитии малого и среднего предпринимательства в Российской Федерации», </w:t>
      </w:r>
      <w:hyperlink r:id="rId6" w:history="1">
        <w:r w:rsidRPr="007915DE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 ше</w:t>
      </w:r>
      <w:r>
        <w:rPr>
          <w:rFonts w:ascii="Times New Roman" w:hAnsi="Times New Roman" w:cs="Times New Roman"/>
          <w:sz w:val="28"/>
          <w:szCs w:val="28"/>
        </w:rPr>
        <w:t xml:space="preserve">стого созыва от </w:t>
      </w:r>
      <w:r w:rsidRPr="007F44EF">
        <w:rPr>
          <w:rFonts w:ascii="Times New Roman" w:hAnsi="Times New Roman" w:cs="Times New Roman"/>
          <w:sz w:val="28"/>
          <w:szCs w:val="28"/>
        </w:rPr>
        <w:t>07.03.2017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E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15DE">
        <w:rPr>
          <w:rFonts w:ascii="Times New Roman" w:hAnsi="Times New Roman" w:cs="Times New Roman"/>
          <w:sz w:val="28"/>
          <w:szCs w:val="28"/>
        </w:rPr>
        <w:t xml:space="preserve"> «</w:t>
      </w:r>
      <w:r w:rsidRPr="007F44EF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опубликования перечня муниципального имущества,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а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>дминистрация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78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</w:p>
    <w:p w:rsidR="00D722AC" w:rsidRPr="007915DE" w:rsidRDefault="00D722AC" w:rsidP="009A4F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</w:t>
      </w:r>
      <w:r w:rsidRPr="007915DE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:</w:t>
      </w:r>
    </w:p>
    <w:p w:rsidR="00D722AC" w:rsidRPr="007915DE" w:rsidRDefault="00D722AC" w:rsidP="007915DE">
      <w:pPr>
        <w:pStyle w:val="ListParagraph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7915DE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15DE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5DE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D722AC" w:rsidRPr="007915DE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Т.М.Болеева</w:t>
      </w: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Pr="00C0537C" w:rsidRDefault="00D722AC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Pr="006C03E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03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D722AC" w:rsidRPr="00CC77AB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Постановлением 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Протасовского </w:t>
      </w:r>
      <w:r w:rsidRPr="00CC7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22AC" w:rsidRPr="00CC77AB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Большеигнатовского муниципального района </w:t>
      </w:r>
    </w:p>
    <w:p w:rsidR="00D722AC" w:rsidRPr="00CC77AB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D722AC" w:rsidRPr="00CC77AB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C77AB">
        <w:rPr>
          <w:rFonts w:ascii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>03.2019 г.</w:t>
      </w: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722AC" w:rsidRPr="006C03E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03EC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публично-правового образования: Администрация </w:t>
      </w:r>
      <w:r w:rsidRPr="006C03EC">
        <w:rPr>
          <w:rFonts w:ascii="Times New Roman" w:hAnsi="Times New Roman" w:cs="Times New Roman"/>
          <w:sz w:val="26"/>
          <w:szCs w:val="26"/>
        </w:rPr>
        <w:t>Протасовского</w:t>
      </w:r>
      <w:r w:rsidRPr="006C03E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Большеигнатовского муниципального района Республики Мордовия</w:t>
      </w:r>
    </w:p>
    <w:p w:rsidR="00D722AC" w:rsidRPr="007843D8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3EC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</w:t>
      </w:r>
      <w:r w:rsidRPr="007843D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22AC" w:rsidRPr="007843D8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613"/>
      </w:tblGrid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Протасовского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Мордовия, Большеигнатовский район,                                с. Протасово, ул.Ленина, д.19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Протасовского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 исполнителя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Болеева Татьяна Михайловна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88344227227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B91A77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91A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adm_protsp@bignatovo.e-mordovia.ru</w:t>
            </w:r>
          </w:p>
        </w:tc>
      </w:tr>
      <w:tr w:rsidR="00D722AC" w:rsidRPr="009B4ED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79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http://bignatovo.e-mordovia.ru/</w:t>
            </w:r>
          </w:p>
        </w:tc>
      </w:tr>
    </w:tbl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722AC" w:rsidRPr="00C0537C" w:rsidRDefault="00D722AC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D722AC" w:rsidRPr="00C0537C" w:rsidSect="007843D8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tbl>
      <w:tblPr>
        <w:tblW w:w="15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24"/>
        <w:gridCol w:w="1500"/>
        <w:gridCol w:w="875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D722AC" w:rsidRPr="009B4ED0" w:rsidTr="003B1094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D722AC" w:rsidRPr="009B4ED0" w:rsidTr="003B1094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D722AC" w:rsidRPr="009B4ED0" w:rsidTr="003B1094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D722AC" w:rsidRPr="009B4ED0" w:rsidTr="003B1094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4A4D6A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 xml:space="preserve">Республика Мордовия, Большеигнатовский р-н, с </w:t>
            </w:r>
            <w:r>
              <w:rPr>
                <w:rFonts w:ascii="Times New Roman" w:hAnsi="Times New Roman" w:cs="Times New Roman"/>
              </w:rPr>
              <w:t>Протасово</w:t>
            </w:r>
            <w:r w:rsidRPr="004A4D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ул.Ленина</w:t>
            </w:r>
            <w:r w:rsidRPr="004A4D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 №59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Большеигнатовский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Протасовское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Протасово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0"/>
              <w:gridCol w:w="317"/>
            </w:tblGrid>
            <w:tr w:rsidR="00D722AC" w:rsidRPr="004A4D6A">
              <w:trPr>
                <w:gridAfter w:val="1"/>
                <w:wAfter w:w="137" w:type="dxa"/>
                <w:tblCellSpacing w:w="60" w:type="dxa"/>
              </w:trPr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22AC" w:rsidRPr="004A4D6A" w:rsidRDefault="00D722AC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722AC" w:rsidRPr="004A4D6A">
              <w:trPr>
                <w:trHeight w:val="15"/>
                <w:tblCellSpacing w:w="60" w:type="dxa"/>
              </w:trPr>
              <w:tc>
                <w:tcPr>
                  <w:tcW w:w="9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22AC" w:rsidRPr="004A4D6A" w:rsidRDefault="00D722AC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Ленина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строение</w:t>
            </w:r>
          </w:p>
        </w:tc>
      </w:tr>
      <w:tr w:rsidR="00D722AC" w:rsidRPr="009B4ED0" w:rsidTr="003B1094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9B4ED0" w:rsidRDefault="00D722AC" w:rsidP="00D82D67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9B4ED0" w:rsidRDefault="00D722AC" w:rsidP="00D82D6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D722AC" w:rsidRPr="009B4ED0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D722AC" w:rsidRPr="009B4ED0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D722AC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22AC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22AC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D722AC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4A4D6A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041702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41702">
              <w:rPr>
                <w:rFonts w:ascii="Times New Roman" w:hAnsi="Times New Roman" w:cs="Times New Roman"/>
              </w:rPr>
              <w:t>13:05:0109001:443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Площадь-645 кв.м.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Default="00D722AC" w:rsidP="0033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м;</w:t>
            </w:r>
          </w:p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D722AC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D722AC" w:rsidRPr="00C0537C" w:rsidSect="008F1DF2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2217"/>
        <w:gridCol w:w="1201"/>
        <w:gridCol w:w="1027"/>
        <w:gridCol w:w="1023"/>
        <w:gridCol w:w="1201"/>
        <w:gridCol w:w="1369"/>
        <w:gridCol w:w="1028"/>
        <w:gridCol w:w="1023"/>
        <w:gridCol w:w="854"/>
        <w:gridCol w:w="1028"/>
        <w:gridCol w:w="1677"/>
      </w:tblGrid>
      <w:tr w:rsidR="00D722AC" w:rsidRPr="009B4ED0">
        <w:tc>
          <w:tcPr>
            <w:tcW w:w="8049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  <w:tc>
          <w:tcPr>
            <w:tcW w:w="1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D722AC" w:rsidRPr="009B4ED0">
        <w:tc>
          <w:tcPr>
            <w:tcW w:w="8049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D722AC" w:rsidRPr="009B4ED0"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D722AC" w:rsidRPr="009B4ED0"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D722AC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D722AC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722AC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27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4"/>
        <w:gridCol w:w="24"/>
        <w:gridCol w:w="3572"/>
        <w:gridCol w:w="28"/>
        <w:gridCol w:w="2218"/>
        <w:gridCol w:w="1742"/>
        <w:gridCol w:w="74"/>
        <w:gridCol w:w="15779"/>
        <w:gridCol w:w="1712"/>
      </w:tblGrid>
      <w:tr w:rsidR="00D722AC" w:rsidRPr="009B4ED0">
        <w:trPr>
          <w:gridAfter w:val="1"/>
          <w:wAfter w:w="1712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Указать одно из значений: в перечне (изменениях в перечни)</w:t>
            </w:r>
            <w:hyperlink w:anchor="sub_212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2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</w:tc>
      </w:tr>
      <w:tr w:rsidR="00D722AC" w:rsidRPr="009B4ED0">
        <w:trPr>
          <w:gridAfter w:val="1"/>
          <w:wAfter w:w="1712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1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</w:tr>
      <w:tr w:rsidR="00D722AC" w:rsidRPr="009B4ED0">
        <w:tc>
          <w:tcPr>
            <w:tcW w:w="19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D722AC" w:rsidRPr="009B4ED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D722AC" w:rsidRPr="009B4ED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 Протасовского сельского поселения Большеигнатовского муниципального района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26.03.2019 г.№17</w:t>
            </w:r>
          </w:p>
        </w:tc>
      </w:tr>
      <w:tr w:rsidR="00D722AC" w:rsidRPr="009B4ED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C" w:rsidRPr="00C0537C" w:rsidRDefault="00D722A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D722AC" w:rsidRPr="00C0537C">
          <w:pgSz w:w="23811" w:h="16837" w:orient="landscape"/>
          <w:pgMar w:top="1440" w:right="800" w:bottom="1134" w:left="1100" w:header="720" w:footer="720" w:gutter="0"/>
          <w:cols w:space="720"/>
          <w:noEndnote/>
        </w:sectPr>
      </w:pPr>
    </w:p>
    <w:p w:rsidR="00D722AC" w:rsidRPr="00C0537C" w:rsidRDefault="00D722AC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D722AC" w:rsidRPr="00C0537C" w:rsidSect="00C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C4D"/>
    <w:multiLevelType w:val="hybridMultilevel"/>
    <w:tmpl w:val="5E90328A"/>
    <w:lvl w:ilvl="0" w:tplc="F87C3C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013048"/>
    <w:rsid w:val="00041702"/>
    <w:rsid w:val="00075064"/>
    <w:rsid w:val="00096398"/>
    <w:rsid w:val="00145E40"/>
    <w:rsid w:val="00175595"/>
    <w:rsid w:val="001F2222"/>
    <w:rsid w:val="002C6180"/>
    <w:rsid w:val="00334913"/>
    <w:rsid w:val="0034265E"/>
    <w:rsid w:val="003B1094"/>
    <w:rsid w:val="003C103B"/>
    <w:rsid w:val="003F0565"/>
    <w:rsid w:val="004168CF"/>
    <w:rsid w:val="00470DBE"/>
    <w:rsid w:val="00496A8B"/>
    <w:rsid w:val="004A4D6A"/>
    <w:rsid w:val="004C3471"/>
    <w:rsid w:val="004E5394"/>
    <w:rsid w:val="00517FC1"/>
    <w:rsid w:val="00551187"/>
    <w:rsid w:val="0057374C"/>
    <w:rsid w:val="005B0D31"/>
    <w:rsid w:val="006C03EC"/>
    <w:rsid w:val="007040EF"/>
    <w:rsid w:val="007843D8"/>
    <w:rsid w:val="007915DE"/>
    <w:rsid w:val="00793ED5"/>
    <w:rsid w:val="007F44EF"/>
    <w:rsid w:val="0080470B"/>
    <w:rsid w:val="008436F1"/>
    <w:rsid w:val="008972A5"/>
    <w:rsid w:val="008F1DF2"/>
    <w:rsid w:val="0095117E"/>
    <w:rsid w:val="009A4FD6"/>
    <w:rsid w:val="009B4ED0"/>
    <w:rsid w:val="009E66B5"/>
    <w:rsid w:val="00A86B26"/>
    <w:rsid w:val="00AF00FD"/>
    <w:rsid w:val="00B05F3B"/>
    <w:rsid w:val="00B91A77"/>
    <w:rsid w:val="00C0537C"/>
    <w:rsid w:val="00C7493F"/>
    <w:rsid w:val="00C93DE9"/>
    <w:rsid w:val="00CC77AB"/>
    <w:rsid w:val="00D722AC"/>
    <w:rsid w:val="00D748B2"/>
    <w:rsid w:val="00D76966"/>
    <w:rsid w:val="00D814BF"/>
    <w:rsid w:val="00D82D67"/>
    <w:rsid w:val="00DE44D3"/>
    <w:rsid w:val="00E755BA"/>
    <w:rsid w:val="00F154D5"/>
    <w:rsid w:val="00F7027B"/>
    <w:rsid w:val="00F8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E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7374C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A8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">
    <w:name w:val="Гипертекстовая ссылка"/>
    <w:uiPriority w:val="99"/>
    <w:rsid w:val="00C0537C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565"/>
    <w:pPr>
      <w:ind w:left="720"/>
    </w:pPr>
  </w:style>
  <w:style w:type="paragraph" w:styleId="Caption">
    <w:name w:val="caption"/>
    <w:basedOn w:val="Normal"/>
    <w:next w:val="Normal"/>
    <w:uiPriority w:val="99"/>
    <w:qFormat/>
    <w:locked/>
    <w:rsid w:val="0057374C"/>
    <w:pPr>
      <w:tabs>
        <w:tab w:val="left" w:pos="9639"/>
      </w:tabs>
      <w:spacing w:after="0" w:line="240" w:lineRule="auto"/>
      <w:ind w:left="-1276"/>
      <w:jc w:val="center"/>
    </w:pPr>
    <w:rPr>
      <w:b/>
      <w:bCs/>
      <w:sz w:val="40"/>
      <w:szCs w:val="40"/>
      <w:lang w:eastAsia="ru-RU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5737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16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12054854&amp;sub=18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7</Pages>
  <Words>1177</Words>
  <Characters>6709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Администрация Вармазейского сельского поселения</dc:title>
  <dc:subject/>
  <dc:creator>PK10</dc:creator>
  <cp:keywords/>
  <dc:description/>
  <cp:lastModifiedBy>User</cp:lastModifiedBy>
  <cp:revision>6</cp:revision>
  <cp:lastPrinted>2019-04-03T22:26:00Z</cp:lastPrinted>
  <dcterms:created xsi:type="dcterms:W3CDTF">2019-04-03T03:33:00Z</dcterms:created>
  <dcterms:modified xsi:type="dcterms:W3CDTF">2020-03-18T02:22:00Z</dcterms:modified>
</cp:coreProperties>
</file>