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AB" w:rsidRDefault="008336AB" w:rsidP="003645F8">
      <w:pPr>
        <w:pStyle w:val="Default"/>
      </w:pPr>
    </w:p>
    <w:p w:rsidR="008336AB" w:rsidRPr="003645F8" w:rsidRDefault="008336AB" w:rsidP="00364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45F8">
        <w:rPr>
          <w:rFonts w:ascii="Times New Roman" w:hAnsi="Times New Roman" w:cs="Times New Roman"/>
          <w:color w:val="000000"/>
          <w:sz w:val="28"/>
          <w:szCs w:val="28"/>
        </w:rPr>
        <w:t>Информационное сообщение</w:t>
      </w:r>
    </w:p>
    <w:p w:rsidR="008336AB" w:rsidRPr="003645F8" w:rsidRDefault="008336AB" w:rsidP="00364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45F8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проведение государственной кадастровой оценки в 202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645F8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8336AB" w:rsidRDefault="008336AB" w:rsidP="003645F8">
      <w:pPr>
        <w:pStyle w:val="Default"/>
        <w:rPr>
          <w:sz w:val="28"/>
          <w:szCs w:val="28"/>
        </w:rPr>
      </w:pPr>
    </w:p>
    <w:p w:rsidR="008336AB" w:rsidRDefault="008336AB" w:rsidP="003645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 Государственного комитета имущественных и земельных отношений Республики Мордовия от 14 февраля 2025 года № 2-Н Государственное бюджетное учреждение Республики Мордовия «Фонд имущества» (далее – Учреждение) обеспечивает проведение в 2022 году государственной кадастровой оценки одновременно в отношении всех учтенных в Едином государственном реестре недвижимости земельных участков, расположенных на территории Республики Мордовия, за исключением случаев, предусмотренных частью 3 статьи 11 Федерального закона от 03.07.2016 г. № 237–ФЗ «О государственной кадастровой оценке» (далее – Закон № 237 – ФЗ) .</w:t>
      </w:r>
    </w:p>
    <w:p w:rsidR="008336AB" w:rsidRDefault="008336AB" w:rsidP="003645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сбора и обработки информации, необходимой для определения кадастровой стоимости, Учреждение принимает декларации о характеристиках объектов недвижимости, подлежащих государственной кадастровой оценке. Декларации могут быть поданы: </w:t>
      </w:r>
    </w:p>
    <w:p w:rsidR="008336AB" w:rsidRDefault="008336AB" w:rsidP="003645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форме электронного документа, заверенного электронной цифровой подписью заявителя на электронный адрес Учреждения: fim@e-mordovia.ru; </w:t>
      </w:r>
    </w:p>
    <w:p w:rsidR="008336AB" w:rsidRDefault="008336AB" w:rsidP="003645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лично или почтовым отправлением по адресу: г. Саранск, ул. Советская, д. 26, к. 115. </w:t>
      </w:r>
    </w:p>
    <w:p w:rsidR="008336AB" w:rsidRDefault="008336AB" w:rsidP="003645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более подробной информацией можно ознакомиться на сайте firm.e-mordovia.ru в разделе «Документы» или по телефону: 8(342) 39-17-53; 8(342) 39- 17-51. </w:t>
      </w:r>
    </w:p>
    <w:p w:rsidR="008336AB" w:rsidRDefault="008336AB" w:rsidP="003645F8">
      <w:pPr>
        <w:pStyle w:val="Default"/>
        <w:rPr>
          <w:sz w:val="28"/>
          <w:szCs w:val="28"/>
        </w:rPr>
      </w:pPr>
    </w:p>
    <w:p w:rsidR="008336AB" w:rsidRPr="003645F8" w:rsidRDefault="008336AB" w:rsidP="003645F8">
      <w:pPr>
        <w:pStyle w:val="Default"/>
        <w:rPr>
          <w:sz w:val="28"/>
          <w:szCs w:val="28"/>
        </w:rPr>
      </w:pPr>
      <w:r w:rsidRPr="003645F8">
        <w:rPr>
          <w:sz w:val="28"/>
          <w:szCs w:val="28"/>
        </w:rPr>
        <w:t xml:space="preserve">Приложение: </w:t>
      </w:r>
    </w:p>
    <w:p w:rsidR="008336AB" w:rsidRPr="003645F8" w:rsidRDefault="008336AB" w:rsidP="003645F8">
      <w:pPr>
        <w:rPr>
          <w:rFonts w:ascii="Times New Roman" w:hAnsi="Times New Roman" w:cs="Times New Roman"/>
        </w:rPr>
      </w:pPr>
      <w:r w:rsidRPr="003645F8">
        <w:rPr>
          <w:rFonts w:ascii="Times New Roman" w:hAnsi="Times New Roman" w:cs="Times New Roman"/>
          <w:sz w:val="28"/>
          <w:szCs w:val="28"/>
        </w:rPr>
        <w:t>1) Копия приказа Государственного комитета имущественных и земельных отношений Республики Мордовия от 3 июня 2021 года № 56 на 1 листе.</w:t>
      </w:r>
    </w:p>
    <w:sectPr w:rsidR="008336AB" w:rsidRPr="003645F8" w:rsidSect="0049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879"/>
    <w:rsid w:val="00000B46"/>
    <w:rsid w:val="003645F8"/>
    <w:rsid w:val="00495833"/>
    <w:rsid w:val="00664C95"/>
    <w:rsid w:val="007E40B4"/>
    <w:rsid w:val="008336AB"/>
    <w:rsid w:val="00F0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645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221</Words>
  <Characters>1262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PK10</dc:creator>
  <cp:keywords/>
  <dc:description/>
  <cp:lastModifiedBy>User</cp:lastModifiedBy>
  <cp:revision>3</cp:revision>
  <dcterms:created xsi:type="dcterms:W3CDTF">2021-06-25T07:15:00Z</dcterms:created>
  <dcterms:modified xsi:type="dcterms:W3CDTF">2025-03-04T08:31:00Z</dcterms:modified>
</cp:coreProperties>
</file>